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ЅОНУНИ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ЇУМІУРИИ ТОЇИКИСТОН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jc w:val="center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ДАР БОРАИ СТАНДАРТІОИ 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I. МУЅАРРАРОТИ УМУМЊ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1. Доираи амали Ѕонуни мазкур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1. Ѕонуни мазкур асосіои іуѕуѕии муѕаррар  ва  истифода  намудани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стандартіои иїтимоии давлатњ, іамчунин сохтори оніоро муайян мекунад.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2. Ѕонуни мазкур нисбат ба  стандартіои  танзимкунандаи  талаботи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бехатарии  техникњ  ва сифати маісулот,  мол,  кор ва хизматрасонњ (аз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їумла стандартіое,  ки дар бахшіои соіаи иїтимоњ амал мекунанд) татбиѕ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карда намешавад.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2. Мафіуміои асосњ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Дар Ѕонуни мазкур мафіуміои асосии зерин истифода мешаванд: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стандартіои иїтимоии давлатњ - меъёріо ва  ѕоидаіои  аз  тарафи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давлат муѕарарраргардидае,  ки татбиѕи іуѕуѕіои иїтимоии ба шаірвандон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кафолатдодаи Конститутсияи (Сарѕонуни) Їуміурии Тоїикистон ва  тартиби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пешниіоди ин іуѕуѕіоро таъмин менамоянд;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низоми  стандартіои  иїтимоии  давлатњ  -  маїмўи  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 давлатњ,  ки соіаіои асосии муносибатіои иїтимоию иѕтисодиро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фаро гирифтаанд;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гурўііои асосии иїтимоию демографии аіолњ - категорияіои асосии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шаірвандон,  ки аз рўи аломатіои синнусолию їинсњ,  вазъи  иїтимоњ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сатіи  таъминоти моддњ (аіолии ѕобили меінат,  нафаѕахўрон ва кўдакон)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муттаіид шудаанд;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сатіи  зиндагњ  -  маїмўи  неъматіо  ва  хизматрасониіои моддию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маънавњ, ки талаботи іаётан муіими одамонро ѕонеъ менамояд.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3. Объект ва субъектіои танзим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1. Объекти  танзими  Ѕонуни  мазкур   муносибатіои   вобаста   ба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истифодабарии  стандартіои  иїтимоии  давлатњ байни маѕомоти іокимияти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давлатњ,  маѕомоти худидоракунии маіаллњ,  ташкилотіо  ва  шаірвандони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Їуміурии Тоїикистон мебошад.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2. Субъектіои  фаъолияти  вобаста  ба  истифодабарии 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 давлатњ  маѕомоти іокимияти давлатњ,  маѕомоти худидоракунии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маіаллњ,  ташкилотіо ва шаірвандон мебошанд,  ки дар раванди истифодаи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стандартіои иїтимоии давлатњ іамкорњ мекунанд.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4.  Ѕонунгузории Їуміурии Тоїикистон дар бораи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Тоїикистон дар бораи  стандартіои  иїтимоии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давлатњ ба Конститутсияи (Сарѕонуни) Їуміурии Тоїикистон асос ёфта, аз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Ѕонуни мазкур,  дигар санадіои меъёрии  іуѕуѕии  Їуміурии  Тоїикистон,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инчунин  санадіои іуѕуѕии байналмилалие,  ки Тоїикистон оніоро эътироф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намудааст, иборат мебошад.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5. Муѕаррару истифода ва назорат кардани риояи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1. Стандартіои иїтимоии давлатњ дар шакли санадіои меъёрии іуѕуѕњ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муѕаррар гардида,  истифодаи оніо дар іудуди Їуміурии Тоїикистон іатмњ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мебошанд.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2. Стандартіои  иїтимоии  давлатњ  бо   тартиби   муѕаррарнамудаи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lastRenderedPageBreak/>
        <w:t>ѕонунгузории  Їуміурии  Тоїикистон  дар  іолатіои зарурњ таїдиди назар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3. Назорати   риояи   стандартіои  иїтимоии  давлатњ  бо  тартиби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муѕаррарнамудаи ѕонунгузории Їуміурии  Тоїикистон  ба  амал  бароварда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6. Таъиноти стандартіои 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Стандартхои ичтимоии  давлати  бо  максадхои зерин мукаррар карда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мешаванд: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муайян  намудани  таркиб ва меъёрхои кафолатдодашудаи аз тарафи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шахрвандон истеъмол  кардани  неъматхои  асосии  модди  ва   истифодаи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хизматрасони;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ба амал  баровардани  сиёсати  ягонаи  ичтимои  дар  минтакахои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гуногуни кишвар;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  кардан  ба  сифати  меъёр  дар  мавриди  асосноккунии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харочоти бучетхои сатххои гуногун барои эхтиёчоти ичтимои;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баходихии сатхи зиндагии ахоли ва рафти татбики сиёсати ичтимои;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 бурдан іангоми таіияи барномаіои иїтимоњ;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асоснок  кардани  зарурат ва муѕаррар намудани андозаи кўмакіои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сурољавњ ба аіолии эітиёїманд.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7.  Принсипіои  асосии   муѕаррар   намудани  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Принсипіои асосии  муѕаррар намудани стандартіои 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иніо мебошанд: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мувофиѕати стандартіои иїтимоии давлатњ бо принсипіо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самтіои асосии сиёсати иїтимоњ;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 имкониятіои  амалигардонии  іуѕуѕіои  конститутсионии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шаірвандон бо роіи истифодаи  саъю  маблаљи  оніо,  инчунин  истифодаи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оѕилона ва одилонаи сарватіои миллии кишвар;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асосноксозии иїтимоию иѕтисодии стандартіои иїтимоии давлатњ;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роі надодан ба пастшавии сатіи зиндагии шаірвандон іангоми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таіия ва татбиѕи тадбиріо оид ба рушди иїтимоию иѕтисодии їуміурњ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ва минтаѕаіои он;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іифзи манфиатіои іамаи гурўііои иїтимоии їомеа;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истифодаи  таїрибаи  їаіонњ  іангоми  таіияи низоми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давлатњ;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ба  шаірвандон пешниіод намудани маълумот дар бораи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давлатњ;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 суботи  иїтимоњ  дар  їомеа дар асоси густариши низоми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шарикии иїтимоњ.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БОБИ II. НАВЪІО ВА НИЗОМИ СТАНДАРТІОИ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8. Навъіои стандартіои 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давлатњ  ба шакли меъёріо ва ѕоидаіои аслњ,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арзишњ,  муваѕѕатњ ва  молиявии  танзимкунандаи  тартиби  муѕаррар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истифода намудани оніо муѕаррар карда мешаванд.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9. Низоми стандартіои иїтимоии давлатњ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Низоми стандартіои   иїтимоии   давлатњ   соіаіои  асосии  зерини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муносибатіои иїтимоиро фаро мегирад: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пардохти музди меінат ва муносибатіои меінатњ;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шуљли аіолњ ва дастгирии бекорон;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нафаѕа ва суљуртаи иїтимоњ;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моліои ниёзи мардум;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таъмини аіолњ бо манзил ва хизматрасонии маишию коммуналњ;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маориф;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илм;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тандурустњ;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тарбияи їисмонњ ва варзиш;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фаріанг;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кўмаки иїтимоњ ва хизматрасонии иїтимоњ ба аіолњ;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таъмини бехатарии экологњ;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іимояи іуѕуѕіои иїтимоии шаірвандон;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истифодаи механизміои андозбандњ ва нархгузорњ.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10.  Стандартіои иїтимоии давлатњ дар соіаи пардохти музди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меінат ва муносибатіои меінатњ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давлатњ  дар  соіаи  пардохти  музди меінат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муѕаррар намудани чунин меъёріоро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андозаи  іадди  аѕалли  музди  меінат  дар  сатіи андозаи іадди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аѕалли зиндагњ;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  ва  тартиби  пардохти музди меінати кормандони соіаіои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буїетњ;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индексатсияи музди меінат дар іолати баландшавии сатіи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муайяни таваррум ва сари ваѕт пардохт накардани музди меінат;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пардохти изофакорњ, кори рўзіои истироіат ва ид.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давлатњ  дар  соіаи  муносибатіои   меінатњ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муѕаррар намудани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ба кор ѕабул кардан ва аз кор озод  кардани  кормандон,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іисоб намудани собиѕаи кори оніо;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меъёри ниіоии давомнокии рўзу іафта ва моіи корњ;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додани  рухсатии іарсолаи пардохтшаванда ва давомнокии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он;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кўтоі  намудани  рўзи кории кормандоне,  ки ба коріои мураккабу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вазнин ва истеісолоти зарарнок машљуланд;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талаботи іатмњ ба таъминоти бехатарњ ва іифзи меінат;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ташкили суљуртаи іатмњ аз іолатіои нохуш дар истеісолот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ва іангоми бемориіои касбњ.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11.  Стандартіои  иїтимоии давлатњ дар соіаи таъмини шуљли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аіолњ ва дастгирии бекорон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давлатњ дар соіаи  таъмини  шуљли  аіолњ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дастгирии бекорон муѕаррар намудани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муайян намудани іаѕѕи суљурта іангоми бекорњ;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андоза, мўілат ва тартиби додани кўмакпулиіо ба сабаби бекорњ;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ѕоидаіои їустуїўи їойіои нави кор;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бозомўзњ ва такмили таісили касбии бекорон,  тартиб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мўілатіои ба оніо пешниіод намудани маълумот оид ба масъалаіои бо  кор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таъминкунњ.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12.  Стандартіои  иїтимоии  давлатњ  дар  соіаи  таъминоти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нафаѕа ва суљуртаи иїтимоњ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давлатњ  дар  соіаи  таъминоти  нафаѕа 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суљуртаи иїтимоњ муѕаррар кардани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синну сол,  давомнокии собиѕаи кори ва муілатіои фаро  расидани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дигар іолатіои суљуртавњ барои таъини нафаѕа ба категорияіои мухталифи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шаірвандон;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андоза  ва тартиби гузаронидани маблаљи шахсони воѕењ ва іуѕуѕњ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ба маѕомоти ваколатдори давлатњ;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муайян  кардан  ва  таљйир додани андозаи іадди аѕалли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нафаѕаіо;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индексатсияи нафаѕаіо дар сурати баланд гардидани сатіи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lastRenderedPageBreak/>
        <w:t>муайяни таваррум;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ташкил ва фаъолияти фондіои љайридавлатии нафаѕа.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13.  Стандартіои иїтимоии давлатњ дар соіаи таъмини моліои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ниёзи мардум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давлатњ  дар  соіаи  таъмини  моліои  ниёзи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мардум муѕаррар намудани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маїмўи  іадди  аѕалли  маісулоти  зарурии  озуѕа,   љайриозуѕа,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хизматрасонњ  (ба  таркиби  сабади истеъмолњ дохилшаванда) ва меъёріои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истифодабарии оніо барои гурўііои асосии иїтимоию демографии аіолњ;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номгўи категорияіои аіолњ, ки барои ба он бо нархіои арзон ё ба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тариѕи имтиёзнок  фурўхтани  моліои  ниёзи  мардум  эітиёї  доранд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іамчунин  тартиби  пешниіоди  чунин имтиёзіо ва ташкили назорат оид ба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риояи оніо.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14.  Стандартіои иїтимоии давлатњ дар соіаи таъмини  аіолњ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бо манзил ва хизматрасонии маишию коммуналњ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давлатњ дар соіаи таъмини аіолњ бо манзил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хизматрасонии маишию  коммуналњ  муѕаррар  намудани  меъёріои  зеринро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таъмини майдони  истиѕоматњ  ва  умумњ  ба  іисоби  як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нафар;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баѕайдгирии  шаірвандон,  ки  ба  гирифтани  манзил  ё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беітарсозии шароити манзилњ эітиёї доранд;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номгўй  ва  меъёріои  ба   аіолњ   расондани   навъіои   асосии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хизматрасонии коммуналњ (дар таркиби сабади истеъмолњ);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іадди ниіоии їоизи хароїоти  шаірвандон  барои  пардохти  іаѕѕи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манзил ва хизматрасонии коммуналњ (мувофиѕ ба маїмўи даромади оила);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ба гурўііои камбизоати аіолњ додани їубронпулиіо  барои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пардохти іаѕѕи манзилию коммуналњ;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арзиши ниіоии хизматрасонии манзилию коммуналњ дар як  моі  (аз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рўи іисоби ба 1 метри мураббаи майдони умумии манзил) ё худ чорабиниіо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оид ба танзими тарифіои навъіои хизматрасонњ;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категорияіои  шаірвандоне,  ки ба оніо манзил ройгон,  ба таври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ѕисман пардохт намудан ё бо шартіои дигари имтиёзнок  дода,  хизматіои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манзилию маишњ расонида мешаванд;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їудо  кардани  маблаљ  барои   хароїоти   корхона 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муассисаіои  хоїагии  манзилию коммуналњ ва хизматрасонии маишии аіолњ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аз буїетіои сатііои гуногун.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15. Стандартіои иїтимоии давлатњ дар соіаи маориф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давлатњ дар соіаи маориф  муѕаррар  намудани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маблаљгузории  буїетњ  ва  таъминоти  моддию  техникии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муассисаіои таълимии давлатњ ва дигар муассисаіои таълимњ аз рўи іисоб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ба іар як хонанда;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стандартіои давлатии таісилот;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меъёри шумораи (іиссаи) хонандагони таісилоти миёнаи  касбњ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донишїўёни   муассисаіои  таісилоти  олии  касбњ,  ки  іуѕуѕи  таісили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ройгонро доранд (іангоми дар асоси озмун  ба  ин  муассисаіои  таълимњ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ѕабул шудан);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  ва  шакліои  татбиѕи  іуѕуѕи  шаірвандон  ба  таісилоти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томактабњ,  таісилоти  умумњ,  ибтидоњ ва миёнаи касбњ,  олии касбњ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таісилоти касбии баъд аз муассисаи олии касбњ,  таісилоти  иловагњ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таісилоти махсус;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 ва шакліои амалњ сохтани дастгирии молиявии  муассисаіои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таълимњ барои кўдакон ва їавонон;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ройгон фароіам овардани таісилоти махсус барои  шахсони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lastRenderedPageBreak/>
        <w:t>имкониятіояшон маідуд;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меъёри таъмин намудани кўдакон бо китобіои дарсњ ва дафтар;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меъёри таъминоти моддњ,  кадрњ ва техникии муассисаіои таълимии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давлатњ.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Стандартіои иїтимоии давлатњ дар соіаи илм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давлатњ  дар  соіаи  илм  муѕаррар  кардани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маблаљгузории  муассисаіои  илмњ  (аз  їумла  сохторхои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илмии мактабіои олњ);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таъминоти моддию техникии фаъолияти  муассисаіои  илмњ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(аз їумла сохторіои илмии мактабіои олњ);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додани грантіо ба муассисаіо, коллективіо ва кормандони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илмњ;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їадвали тарифіо ва иловапулиіо ба музди меінати кормандони илмњ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(аз їумла сохторіои илмии мактабіои олњ).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17. Стандартіои иїтимоии давлатњ дар соіаи тандурустњ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 давлатњ   дар  соіаи  тандурустњ  муѕаррар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намудани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номгўи  намудіои  ёрии  тиббию  санитарии ройгон,  ки аз тарафи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муассисаіои давлатии тандурустњ ба аіолњ расонида мешаванд;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іаїми  ёрии тиббию санитарњ,  ки аз тарафи муассисаіои давлатии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тандурустњ ба аіолњ расонида мешаванд;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категорияи шаірвандоне,  ки ба оніо ёрии тиббию санитарњ ройгон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расонида мешавад;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номгўи дорувории асосие, ки нисбати оніо танзим ва ѕайди нархіо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татбиѕ мешаванд,  іамчунин категорияи, шахрвандоне, ки ба таври ройгон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ё имтиёзнок бо ин доруворњ таъмин карда мешаванд;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 ва ѕоидаіои санитарию эпидемиологњ;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 ва ѕоидаіои таъминоти моддию техникњ,  доруворњ, кадрњ,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озуѕа ва дигар мавод  дар  муассисаіои  тандурустии  шакл  ва  навъіои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гуногун;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таъмини молиявии хароїоти соіаи тандурустњ ба іар сари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аіолњ;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маблаљгузории  муассисаіои  тандурустњ   аз   буїетіои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сатііои гуногун.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18. Стандартіои иїтимоии давлатњ дар соіаи тарбияи їисмонњ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ва варзиш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давлатњ дар соіаи тарбияи їисмонњ ва  варзиш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муѕаррар намудани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таъмини аіолњ бо иншооти варзишњ ва іайати  мураббиёну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омўзгорон барои омўзиш ва инкишофи тарбияи їисмонњ ва варзиш;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маблаљгузории муассисаіои тарбияи їисмонњ ва варзиш  аз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буїетіои сатііои гуногун;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 оид ба назорати тиббии варзишгарон ва  шаірвандоне,  ки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бо  тарбияи  їисмонњ  машљуланд ва таъмини санитарию гигиении хадамоти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дахлдор.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19. Стандартіои иїтимоии давлатњ дар соіаи фарханг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давлатњ дар соіаи фаріанг муѕаррар  намудани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таъмини аіолњ бо хизматіое,  ки аз тарафи  муассисаіои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фаріангњ расонида мешаванд;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категорияіои аіолњ,  ки аз  хизматрасонии  ройгони  муассисаіои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фаріангњ ё имтиёзіои дигар истифода мебаранд;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 тартиби маблаљгузории муассисаіои фаріангњ аз буїетіои  сатііои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гуногун  бо  маѕсади  іифз  кардан ва љанњ гардонидани арзишіои миллии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фаріангњ.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20.  Стандартіои иїтимоии давлатњ дар соіаи кўмаки иїтимоњ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ва хизматрасонии иїтимоњ ба аіолњ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 давлатњ   дар   соіаи  кўмаки  иїтимоњ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хизматрасонии иїтимоњ ба  аіолњ  муѕаррар  намудани  меъёріои  зеринро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таъсис  додан  ва  фаъолият  кардани  фондіои  иїтимоии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љайрибуїетњ;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категорияіои шаірвандоне, ки ба кўмаки иїтимоњ ниёз доранд;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номгўй  ва меъёріои истифодаи кўмак ва хизматрасониіои иїтимоњ,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ки аз тарафи хадамоти иїтимоњ ба аіолњ ройгон ё бо  шартіои  имтиёзнок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расонида мешаванд;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маблаљгузории муассисаіои  іифзи  иїтимоњ  ва  хадамоти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иїтимоњ аз буїетіои сатііои гуногун.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21.   Стандартіои   иїтимоии  давлатњ  дар  соіаи  таъмини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бехатарии экологњ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давлатњ дар соіаи таъмини бехатарии  экологњ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муѕаррар намудани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меъёріои ниіоии їоизи олудашавии муіити зист;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шароит  барои  маълумоти  даѕиѕро  оид  ба  іолати  муіити зист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дастрас кардани шаірвандон;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ба  роі  мондани  истеісол  ва  истеъмоли  маісулоти  аз їиіати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экологњ тоза;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тартиби   їуброн  кардани  зарари  ба  саломатњ  ё  молу  мулки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шаірвандон расонидашуда дар іолатіои іуѕуѕвайронкунњ дар соіаи таъмини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бехатарии экологњ.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22. Стандартіои иїтимоии давлатњ дар соіаи іимояи іуѕуѕіои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иїтимоии шаірвандон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давлатњ дар соіаи іимояи  іуѕуѕіои  иїтимоии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шаірвандон муѕаррар намудани меъёріои зеринро пешбинњ мекунанд: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ба  шаірвандон  расонидани  кўмаки  іуѕуѕњ  (аз  їумла  хизмати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нотариалњ);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іифзи давлатњ ва їамъиятии іуѕуѕіои истеъмолкунандагони мол  ва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истифодабарандагони хизмат;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ба шаірвандон їуброн кардани зараре,  ки  дар  натиїаи  амаліои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нодурусти муассисаіои соіаи иїтимоњ расонида шудааст;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- маблаљгузории муассисаіое,  ки  ба  шаірвандон  оид  ба  іимояи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іуѕуѕи иїтимоњ ёрии іуѕуѕњ мерасонанд.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23.  Стандартіои  иїтимоии  давлатњ  дар  соіаи  истифодаи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механизміои андозбандњ ва нархгузорњ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Стандартіои иїтимоии  давлатњ  дар  соіаи  истифодаи  механизміои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андозбандњ   ва   нархгузорњ   тартиби   муѕаррар   намудани  меъёріои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андозбандии  шахсони  воѕењ  ва  іуѕуѕњ,  іамчунин  фароіам   овардани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имтиёзіои  андозии  оніоро  бо  тартиби  муѕаррарнамудаи  ѕонунгузории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Їуміурии Тоїикистон пешбинњ мекунанд.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БОБИ III. МУЅАРРАРОТИ ХОТИМАВЊ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24.  Мутобиѕ намудани  Ѕонуни  мазкур  ба  дигар  санадіои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меъёрии іуѕуѕњ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1. Муѕаррароти Ѕонуни мазкур барои таіия ва ѕабули дигар санадіои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меъёрии  іуѕуѕњ  оид  ба  масъалаіои  муѕаррар  ва  истифода   кардани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стандартіои иїтимоии давлатњ асос мебошанд.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2. Санадіои меъёрии іуѕуѕии Їуміурии Тоїикистон,  ки  ѕаблан  дар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соіаи  муѕаррар намудани стандартіои иїтимоии давлатњ интишор шудаанд,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то  мутобиѕ  гардонидани  оніо  ба  Ѕонуни  мазкур  дар  ѕисме  татбиѕ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мешаванд, ки ба муѕаррароти Ѕонуни мазкур мухолиф нестанд.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Моддаи 25. Мавриди амал ѕарор додани Ѕонуни мазкур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пас  аз  интишори  расмњ  мавриди  амал ѕарор дода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Эмомалњ Раімон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19 майи соли 2009, № 528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МАЇЛИСИ НАМОЯНДАГОНИ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Оид ба  ѕабул   намудани   Ѕонуни  Їуміурии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Тоїикистон "Дар бораи стандартіои иїтимоии давлатњ"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 Тоїикистон   "Дар  бораи  стандартіои  иїтимоии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давлатњ" ѕабул карда шавад.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Раиси Маїлиси намояндагони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</w:t>
      </w:r>
      <w:r w:rsidRPr="00C527F7">
        <w:rPr>
          <w:rFonts w:ascii="Courier Tojik" w:hAnsi="Courier Tojik" w:cs="Courier Tojik"/>
          <w:b/>
          <w:bCs/>
          <w:sz w:val="20"/>
          <w:szCs w:val="20"/>
        </w:rPr>
        <w:tab/>
      </w:r>
      <w:r w:rsidRPr="00C527F7">
        <w:rPr>
          <w:rFonts w:ascii="Courier Tojik" w:hAnsi="Courier Tojik" w:cs="Courier Tojik"/>
          <w:b/>
          <w:bCs/>
          <w:sz w:val="20"/>
          <w:szCs w:val="20"/>
        </w:rPr>
        <w:tab/>
        <w:t>С. Хайруллоев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15 апрели соли 2009 №  1293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МАЇЛИСИ МИЛЛИИ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МАЇЛИСИ ОЛИИ ЇУМІУРИИ ТОЇИКИСТОН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Оид ба Ѕонуни Їуміурии Тоїикистон "Дар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бораи стандартіои иїтимоии давлатњ"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 Маїлиси  Олии Їуміурии Тоїикистон Ѕонуни Їуміурии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Тоїикистонро "Дар бораи стандартіои иїтимоии давлатњ" баррасњ  намуда,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ѕарор мекунад: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  стандартіои   иїтимоии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>давлатњ" їонибдорњ карда шавад.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Раиси Маїлиси миллии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</w:t>
      </w:r>
      <w:r w:rsidRPr="00C527F7">
        <w:rPr>
          <w:rFonts w:ascii="Courier Tojik" w:hAnsi="Courier Tojik" w:cs="Courier Tojik"/>
          <w:b/>
          <w:bCs/>
          <w:sz w:val="20"/>
          <w:szCs w:val="20"/>
        </w:rPr>
        <w:tab/>
      </w:r>
      <w:r w:rsidRPr="00C527F7">
        <w:rPr>
          <w:rFonts w:ascii="Courier Tojik" w:hAnsi="Courier Tojik" w:cs="Courier Tojik"/>
          <w:b/>
          <w:bCs/>
          <w:sz w:val="20"/>
          <w:szCs w:val="20"/>
        </w:rPr>
        <w:tab/>
        <w:t>М.Убайдуллоев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ш. Душанбе, </w:t>
      </w:r>
    </w:p>
    <w:p w:rsidR="00CB3360" w:rsidRPr="00C527F7" w:rsidRDefault="00CB3360" w:rsidP="00CB3360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C527F7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18 майи соли 2009 №648</w:t>
      </w:r>
    </w:p>
    <w:p w:rsidR="00A97452" w:rsidRPr="00C527F7" w:rsidRDefault="00A97452">
      <w:pPr>
        <w:rPr>
          <w:b/>
        </w:rPr>
      </w:pPr>
    </w:p>
    <w:sectPr w:rsidR="00A97452" w:rsidRPr="00C527F7" w:rsidSect="003673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B3360"/>
    <w:rsid w:val="001E2FA1"/>
    <w:rsid w:val="004000D5"/>
    <w:rsid w:val="007033A6"/>
    <w:rsid w:val="00A97452"/>
    <w:rsid w:val="00C527F7"/>
    <w:rsid w:val="00CB3360"/>
    <w:rsid w:val="00E10E09"/>
    <w:rsid w:val="00E2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2855</Words>
  <Characters>16274</Characters>
  <Application>Microsoft Office Word</Application>
  <DocSecurity>0</DocSecurity>
  <Lines>135</Lines>
  <Paragraphs>38</Paragraphs>
  <ScaleCrop>false</ScaleCrop>
  <Company>Home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dcterms:created xsi:type="dcterms:W3CDTF">2012-01-17T06:39:00Z</dcterms:created>
  <dcterms:modified xsi:type="dcterms:W3CDTF">2012-09-04T10:54:00Z</dcterms:modified>
</cp:coreProperties>
</file>